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D027" w14:textId="644CA9D4" w:rsidR="00702983" w:rsidRPr="00075FD4" w:rsidRDefault="00FE10BE">
      <w:pPr>
        <w:pStyle w:val="Style"/>
        <w:widowControl/>
        <w:spacing w:line="140" w:lineRule="exact"/>
        <w:rPr>
          <w:rFonts w:ascii="Bookman Old Style" w:hAnsi="Bookman Old Style"/>
        </w:rPr>
      </w:pPr>
      <w:bookmarkStart w:id="0" w:name="_Hlk136944385"/>
      <w:r>
        <w:rPr>
          <w:noProof/>
        </w:rPr>
        <w:drawing>
          <wp:inline distT="0" distB="0" distL="0" distR="0" wp14:anchorId="62C8D794" wp14:editId="07F7C6CF">
            <wp:extent cx="7199630" cy="11291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198" cy="11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527D" w14:textId="77777777" w:rsidR="00586C47" w:rsidRPr="00075FD4" w:rsidRDefault="00586C47">
      <w:pPr>
        <w:pStyle w:val="Style"/>
        <w:widowControl/>
        <w:spacing w:line="140" w:lineRule="exact"/>
        <w:rPr>
          <w:rFonts w:ascii="Bookman Old Style" w:hAnsi="Bookman Old Style"/>
        </w:rPr>
      </w:pPr>
    </w:p>
    <w:tbl>
      <w:tblPr>
        <w:tblW w:w="1140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8"/>
        <w:gridCol w:w="6237"/>
      </w:tblGrid>
      <w:tr w:rsidR="00FE10BE" w:rsidRPr="00075FD4" w14:paraId="7E49001E" w14:textId="77777777" w:rsidTr="00DB7179">
        <w:trPr>
          <w:cantSplit/>
          <w:trHeight w:val="687"/>
          <w:tblHeader/>
        </w:trPr>
        <w:tc>
          <w:tcPr>
            <w:tcW w:w="1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02A7" w14:textId="77777777" w:rsidR="00FE10BE" w:rsidRPr="00636608" w:rsidRDefault="00FE10BE" w:rsidP="00075FD4">
            <w:pPr>
              <w:pStyle w:val="Titre3"/>
              <w:jc w:val="center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63660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FICHE DE PRESCRIPTION</w:t>
            </w:r>
          </w:p>
          <w:p w14:paraId="74E13206" w14:textId="042282D5" w:rsidR="00FE10BE" w:rsidRPr="00FE10BE" w:rsidRDefault="001B5A35" w:rsidP="00FE10BE">
            <w:pPr>
              <w:pStyle w:val="Textbody"/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Pôle d’orientation</w:t>
            </w:r>
            <w:r w:rsidR="00CD4802">
              <w:rPr>
                <w:rFonts w:ascii="Bookman Old Style" w:hAnsi="Bookman Old Style"/>
                <w:b/>
                <w:bCs/>
              </w:rPr>
              <w:t xml:space="preserve"> BTP</w:t>
            </w:r>
            <w:r w:rsidR="0059218A">
              <w:rPr>
                <w:rFonts w:ascii="Bookman Old Style" w:hAnsi="Bookman Old Style"/>
                <w:b/>
                <w:bCs/>
              </w:rPr>
              <w:t> </w:t>
            </w:r>
          </w:p>
        </w:tc>
      </w:tr>
      <w:tr w:rsidR="00FE159B" w:rsidRPr="00663025" w14:paraId="319A7B1A" w14:textId="77777777" w:rsidTr="00CD4802">
        <w:trPr>
          <w:cantSplit/>
          <w:trHeight w:val="405"/>
          <w:tblHeader/>
        </w:trPr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7D21E" w14:textId="6CBF6F5D" w:rsidR="00FE159B" w:rsidRPr="00663025" w:rsidRDefault="00FE159B">
            <w:pPr>
              <w:rPr>
                <w:rFonts w:ascii="Bookman Old Style" w:hAnsi="Bookman Old Style"/>
              </w:rPr>
            </w:pPr>
            <w:r w:rsidRPr="00663025">
              <w:rPr>
                <w:rFonts w:ascii="Bookman Old Style" w:hAnsi="Bookman Old Style"/>
              </w:rPr>
              <w:t xml:space="preserve">Opérateur : </w:t>
            </w:r>
          </w:p>
          <w:p w14:paraId="072046F6" w14:textId="77777777" w:rsidR="00FE159B" w:rsidRPr="00663025" w:rsidRDefault="00FE159B">
            <w:pPr>
              <w:rPr>
                <w:rFonts w:ascii="Bookman Old Style" w:hAnsi="Bookman Old Style"/>
                <w:b/>
                <w:bCs/>
              </w:rPr>
            </w:pPr>
          </w:p>
          <w:p w14:paraId="6C7DD877" w14:textId="3A1015F5" w:rsidR="00FE159B" w:rsidRPr="00663025" w:rsidRDefault="001B5A35">
            <w:pPr>
              <w:rPr>
                <w:rFonts w:ascii="Bookman Old Style" w:hAnsi="Bookman Old Style"/>
                <w:b/>
                <w:bCs/>
              </w:rPr>
            </w:pPr>
            <w:r w:rsidRPr="00663025">
              <w:rPr>
                <w:rFonts w:ascii="Bookman Old Style" w:hAnsi="Bookman Old Style"/>
                <w:b/>
                <w:bCs/>
              </w:rPr>
              <w:t>CFM BTP</w:t>
            </w:r>
          </w:p>
          <w:p w14:paraId="0FF98D98" w14:textId="77777777" w:rsidR="001B5A35" w:rsidRPr="00663025" w:rsidRDefault="001B5A35" w:rsidP="001B5A35">
            <w:pPr>
              <w:pStyle w:val="NormalWeb"/>
              <w:rPr>
                <w:rFonts w:ascii="Bookman Old Style" w:hAnsi="Bookman Old Style"/>
                <w:sz w:val="20"/>
                <w:szCs w:val="20"/>
              </w:rPr>
            </w:pPr>
            <w:r w:rsidRPr="00663025">
              <w:rPr>
                <w:rFonts w:ascii="Bookman Old Style" w:hAnsi="Bookman Old Style"/>
                <w:sz w:val="20"/>
                <w:szCs w:val="20"/>
              </w:rPr>
              <w:t>13, rue Denis PAPIN</w:t>
            </w:r>
          </w:p>
          <w:p w14:paraId="73B9CCDE" w14:textId="77777777" w:rsidR="001B5A35" w:rsidRPr="00663025" w:rsidRDefault="001B5A35" w:rsidP="001B5A35">
            <w:pPr>
              <w:pStyle w:val="NormalWeb"/>
              <w:rPr>
                <w:rFonts w:ascii="Bookman Old Style" w:hAnsi="Bookman Old Style"/>
                <w:sz w:val="20"/>
                <w:szCs w:val="20"/>
              </w:rPr>
            </w:pPr>
            <w:r w:rsidRPr="00663025">
              <w:rPr>
                <w:rFonts w:ascii="Bookman Old Style" w:hAnsi="Bookman Old Style"/>
                <w:sz w:val="20"/>
                <w:szCs w:val="20"/>
              </w:rPr>
              <w:t>BP 95 78195 TRAPPES Cedex</w:t>
            </w:r>
          </w:p>
          <w:p w14:paraId="39F559E2" w14:textId="77777777" w:rsidR="001B5A35" w:rsidRPr="00663025" w:rsidRDefault="001B5A35" w:rsidP="001B5A35">
            <w:pPr>
              <w:pStyle w:val="NormalWeb"/>
              <w:rPr>
                <w:rFonts w:ascii="Bookman Old Style" w:hAnsi="Bookman Old Style"/>
                <w:sz w:val="20"/>
                <w:szCs w:val="20"/>
              </w:rPr>
            </w:pPr>
            <w:r w:rsidRPr="00663025">
              <w:rPr>
                <w:rFonts w:ascii="Bookman Old Style" w:hAnsi="Bookman Old Style"/>
                <w:sz w:val="20"/>
                <w:szCs w:val="20"/>
              </w:rPr>
              <w:t>01.30.16.12.28.</w:t>
            </w:r>
          </w:p>
          <w:p w14:paraId="45B95326" w14:textId="7632A53A" w:rsidR="00FE159B" w:rsidRPr="00663025" w:rsidRDefault="00FE159B">
            <w:pPr>
              <w:rPr>
                <w:rFonts w:ascii="Bookman Old Style" w:hAnsi="Bookman Old Styl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3C1E3" w14:textId="69E57BB0" w:rsidR="00636608" w:rsidRPr="00663025" w:rsidRDefault="00636608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663025">
              <w:rPr>
                <w:rFonts w:ascii="Bookman Old Style" w:hAnsi="Bookman Old Style"/>
                <w:b/>
                <w:bCs/>
                <w:sz w:val="20"/>
              </w:rPr>
              <w:t>Critère d’éligibilité</w:t>
            </w:r>
            <w:r w:rsidRPr="00663025">
              <w:rPr>
                <w:rFonts w:ascii="Bookman Old Style" w:hAnsi="Bookman Old Style"/>
                <w:sz w:val="20"/>
              </w:rPr>
              <w:t xml:space="preserve"> : </w:t>
            </w:r>
            <w:r w:rsidR="001B5A35" w:rsidRPr="00663025">
              <w:rPr>
                <w:rFonts w:ascii="Bookman Old Style" w:hAnsi="Bookman Old Style"/>
                <w:sz w:val="20"/>
              </w:rPr>
              <w:t>Allocataire</w:t>
            </w:r>
            <w:r w:rsidR="00817338" w:rsidRPr="00663025">
              <w:rPr>
                <w:rFonts w:ascii="Bookman Old Style" w:hAnsi="Bookman Old Style"/>
                <w:sz w:val="20"/>
              </w:rPr>
              <w:t>s</w:t>
            </w:r>
            <w:r w:rsidR="001B5A35" w:rsidRPr="00663025">
              <w:rPr>
                <w:rFonts w:ascii="Bookman Old Style" w:hAnsi="Bookman Old Style"/>
                <w:sz w:val="20"/>
              </w:rPr>
              <w:t xml:space="preserve"> du RSA</w:t>
            </w:r>
          </w:p>
          <w:p w14:paraId="37BFEDE5" w14:textId="77777777" w:rsidR="00CD4802" w:rsidRPr="00663025" w:rsidRDefault="00CD4802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0026CD4C" w14:textId="1964356F" w:rsidR="00CD4802" w:rsidRPr="00663025" w:rsidRDefault="00CD4802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663025">
              <w:rPr>
                <w:rFonts w:ascii="Bookman Old Style" w:hAnsi="Bookman Old Style"/>
                <w:b/>
                <w:bCs/>
                <w:sz w:val="20"/>
              </w:rPr>
              <w:t>Durée :</w:t>
            </w:r>
            <w:r w:rsidRPr="00663025">
              <w:rPr>
                <w:rFonts w:ascii="Bookman Old Style" w:hAnsi="Bookman Old Style"/>
                <w:sz w:val="20"/>
              </w:rPr>
              <w:t xml:space="preserve"> 1 semaine – 35h</w:t>
            </w:r>
          </w:p>
          <w:p w14:paraId="767F6C15" w14:textId="77777777" w:rsidR="003A3C49" w:rsidRPr="00663025" w:rsidRDefault="003A3C49" w:rsidP="003A3C49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663025">
              <w:rPr>
                <w:rFonts w:ascii="Bookman Old Style" w:hAnsi="Bookman Old Style"/>
                <w:sz w:val="20"/>
              </w:rPr>
              <w:t xml:space="preserve">Du lundi au mercredi : 8h25-12h25 et 13h25-17h25 </w:t>
            </w:r>
          </w:p>
          <w:p w14:paraId="11624D3B" w14:textId="044D95B7" w:rsidR="003A3C49" w:rsidRPr="00663025" w:rsidRDefault="003A3C49" w:rsidP="003A3C49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663025">
              <w:rPr>
                <w:rFonts w:ascii="Bookman Old Style" w:hAnsi="Bookman Old Style"/>
                <w:sz w:val="20"/>
              </w:rPr>
              <w:t>Le jeudi</w:t>
            </w:r>
            <w:r w:rsidR="00A45967" w:rsidRPr="00663025">
              <w:rPr>
                <w:rFonts w:ascii="Bookman Old Style" w:hAnsi="Bookman Old Style"/>
                <w:sz w:val="20"/>
              </w:rPr>
              <w:t xml:space="preserve"> </w:t>
            </w:r>
            <w:r w:rsidRPr="00663025">
              <w:rPr>
                <w:rFonts w:ascii="Bookman Old Style" w:hAnsi="Bookman Old Style"/>
                <w:sz w:val="20"/>
              </w:rPr>
              <w:t xml:space="preserve">: 8h25-12h25 et 13h25-16h25 </w:t>
            </w:r>
          </w:p>
          <w:p w14:paraId="03397D9F" w14:textId="7F2731F7" w:rsidR="003A3C49" w:rsidRPr="00663025" w:rsidRDefault="003A3C49" w:rsidP="003A3C49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663025">
              <w:rPr>
                <w:rFonts w:ascii="Bookman Old Style" w:hAnsi="Bookman Old Style"/>
                <w:sz w:val="20"/>
              </w:rPr>
              <w:t xml:space="preserve">Le vendredi : 8h25-12h25 </w:t>
            </w:r>
          </w:p>
          <w:p w14:paraId="252FCD01" w14:textId="10747091" w:rsidR="00FE159B" w:rsidRPr="00663025" w:rsidRDefault="00FE159B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</w:p>
          <w:p w14:paraId="5E0F1D40" w14:textId="09744FAA" w:rsidR="00663025" w:rsidRPr="00663025" w:rsidRDefault="00663025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  <w:r w:rsidRPr="00663025">
              <w:rPr>
                <w:rFonts w:ascii="Bookman Old Style" w:hAnsi="Bookman Old Style"/>
                <w:b/>
                <w:bCs/>
                <w:sz w:val="20"/>
              </w:rPr>
              <w:t xml:space="preserve">Calendrier des sessions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663025" w:rsidRPr="00663025" w14:paraId="45EC0E07" w14:textId="77777777" w:rsidTr="00ED69AF">
              <w:tc>
                <w:tcPr>
                  <w:tcW w:w="3260" w:type="dxa"/>
                </w:tcPr>
                <w:p w14:paraId="47C0AE50" w14:textId="77777777" w:rsidR="00663025" w:rsidRPr="00663025" w:rsidRDefault="00663025" w:rsidP="00663025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63025">
                    <w:rPr>
                      <w:rFonts w:ascii="Book Antiqua" w:hAnsi="Book Antiqua"/>
                      <w:sz w:val="20"/>
                      <w:szCs w:val="20"/>
                    </w:rPr>
                    <w:t>5 au 9 février 2024</w:t>
                  </w:r>
                </w:p>
              </w:tc>
            </w:tr>
            <w:tr w:rsidR="00663025" w:rsidRPr="00663025" w14:paraId="1B2A6D9C" w14:textId="77777777" w:rsidTr="00ED69AF">
              <w:tc>
                <w:tcPr>
                  <w:tcW w:w="3260" w:type="dxa"/>
                </w:tcPr>
                <w:p w14:paraId="0BE2E9A7" w14:textId="77777777" w:rsidR="00663025" w:rsidRPr="00663025" w:rsidRDefault="00663025" w:rsidP="00663025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63025">
                    <w:rPr>
                      <w:rFonts w:ascii="Book Antiqua" w:hAnsi="Book Antiqua"/>
                      <w:sz w:val="20"/>
                      <w:szCs w:val="20"/>
                    </w:rPr>
                    <w:t>22 au 26 avril 2024</w:t>
                  </w:r>
                </w:p>
              </w:tc>
            </w:tr>
            <w:tr w:rsidR="00663025" w:rsidRPr="00663025" w14:paraId="4B0866D2" w14:textId="77777777" w:rsidTr="00ED69AF">
              <w:tc>
                <w:tcPr>
                  <w:tcW w:w="3260" w:type="dxa"/>
                </w:tcPr>
                <w:p w14:paraId="45BBA727" w14:textId="77777777" w:rsidR="00663025" w:rsidRPr="00663025" w:rsidRDefault="00663025" w:rsidP="00663025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63025">
                    <w:rPr>
                      <w:rFonts w:ascii="Book Antiqua" w:hAnsi="Book Antiqua"/>
                      <w:sz w:val="20"/>
                      <w:szCs w:val="20"/>
                    </w:rPr>
                    <w:t>10 au 14 juin 2024</w:t>
                  </w:r>
                </w:p>
              </w:tc>
            </w:tr>
            <w:tr w:rsidR="00663025" w:rsidRPr="00663025" w14:paraId="48963D1F" w14:textId="77777777" w:rsidTr="00ED69AF">
              <w:tc>
                <w:tcPr>
                  <w:tcW w:w="3260" w:type="dxa"/>
                </w:tcPr>
                <w:p w14:paraId="1C5D7676" w14:textId="77777777" w:rsidR="00663025" w:rsidRPr="00663025" w:rsidRDefault="00663025" w:rsidP="00663025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63025">
                    <w:rPr>
                      <w:rFonts w:ascii="Book Antiqua" w:hAnsi="Book Antiqua"/>
                      <w:sz w:val="20"/>
                      <w:szCs w:val="20"/>
                    </w:rPr>
                    <w:t>7 au 11 octobre 2024</w:t>
                  </w:r>
                </w:p>
              </w:tc>
            </w:tr>
            <w:tr w:rsidR="00663025" w:rsidRPr="00663025" w14:paraId="752240AB" w14:textId="77777777" w:rsidTr="00ED69AF">
              <w:tc>
                <w:tcPr>
                  <w:tcW w:w="3260" w:type="dxa"/>
                </w:tcPr>
                <w:p w14:paraId="46B3A734" w14:textId="77777777" w:rsidR="00663025" w:rsidRPr="00663025" w:rsidRDefault="00663025" w:rsidP="00663025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63025">
                    <w:rPr>
                      <w:rFonts w:ascii="Book Antiqua" w:hAnsi="Book Antiqua"/>
                      <w:sz w:val="20"/>
                      <w:szCs w:val="20"/>
                    </w:rPr>
                    <w:t>9 au 13 décembre 2024</w:t>
                  </w:r>
                </w:p>
              </w:tc>
            </w:tr>
          </w:tbl>
          <w:p w14:paraId="71B7C200" w14:textId="05A4FAA2" w:rsidR="00663025" w:rsidRPr="00663025" w:rsidRDefault="00663025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</w:p>
        </w:tc>
      </w:tr>
    </w:tbl>
    <w:p w14:paraId="59F367C8" w14:textId="1D632B17" w:rsidR="00C64A9B" w:rsidRPr="00075FD4" w:rsidRDefault="00C64A9B" w:rsidP="00FE159B">
      <w:pPr>
        <w:pStyle w:val="Style"/>
        <w:widowControl/>
        <w:rPr>
          <w:rFonts w:ascii="Bookman Old Style" w:hAnsi="Bookman Old Style"/>
          <w:sz w:val="20"/>
        </w:rPr>
      </w:pPr>
    </w:p>
    <w:p w14:paraId="01967C16" w14:textId="2361DE42" w:rsidR="00C64A9B" w:rsidRPr="00CD4802" w:rsidRDefault="00EE7F8F" w:rsidP="003A3C49">
      <w:pPr>
        <w:pStyle w:val="Style"/>
        <w:widowControl/>
        <w:jc w:val="center"/>
        <w:rPr>
          <w:rFonts w:ascii="Bookman Old Style" w:hAnsi="Bookman Old Style"/>
          <w:b/>
          <w:sz w:val="20"/>
        </w:rPr>
      </w:pPr>
      <w:r w:rsidRPr="00075FD4">
        <w:rPr>
          <w:rFonts w:ascii="Bookman Old Style" w:hAnsi="Bookman Old Style"/>
          <w:sz w:val="20"/>
        </w:rPr>
        <w:t>Fiche de prescription à</w:t>
      </w:r>
      <w:r w:rsidR="0070597B" w:rsidRPr="00075FD4">
        <w:rPr>
          <w:rFonts w:ascii="Bookman Old Style" w:hAnsi="Bookman Old Style"/>
          <w:sz w:val="20"/>
        </w:rPr>
        <w:t xml:space="preserve"> renvoyer à </w:t>
      </w:r>
      <w:r w:rsidR="003A3C49" w:rsidRPr="003A3C49">
        <w:rPr>
          <w:rFonts w:ascii="Bookman Old Style" w:hAnsi="Bookman Old Style"/>
          <w:sz w:val="20"/>
        </w:rPr>
        <w:t xml:space="preserve">Anne De Dainville </w:t>
      </w:r>
      <w:hyperlink r:id="rId12" w:history="1">
        <w:r w:rsidR="003A3C49" w:rsidRPr="003A3C49">
          <w:rPr>
            <w:rStyle w:val="Lienhypertexte"/>
            <w:rFonts w:ascii="Bookman Old Style" w:hAnsi="Bookman Old Style"/>
            <w:sz w:val="20"/>
          </w:rPr>
          <w:t>formation@cfmbtp-sqy.com</w:t>
        </w:r>
      </w:hyperlink>
    </w:p>
    <w:p w14:paraId="4345DAB8" w14:textId="77777777" w:rsidR="00CD4802" w:rsidRPr="00075FD4" w:rsidRDefault="00CD4802" w:rsidP="00CD4802">
      <w:pPr>
        <w:pStyle w:val="Style"/>
        <w:widowControl/>
        <w:rPr>
          <w:rFonts w:ascii="Bookman Old Style" w:hAnsi="Bookman Old Style"/>
          <w:bCs/>
          <w:sz w:val="20"/>
        </w:rPr>
      </w:pPr>
    </w:p>
    <w:tbl>
      <w:tblPr>
        <w:tblW w:w="113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8"/>
      </w:tblGrid>
      <w:tr w:rsidR="00586C47" w:rsidRPr="00075FD4" w14:paraId="7366B44F" w14:textId="77777777">
        <w:tc>
          <w:tcPr>
            <w:tcW w:w="1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1AE8" w14:textId="0B129982" w:rsidR="008953DF" w:rsidRPr="00F77EA0" w:rsidRDefault="00386798" w:rsidP="00386798">
            <w:pPr>
              <w:pStyle w:val="TableContentsuser"/>
              <w:numPr>
                <w:ilvl w:val="0"/>
                <w:numId w:val="6"/>
              </w:numPr>
              <w:tabs>
                <w:tab w:val="left" w:pos="270"/>
              </w:tabs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REFERENT PRESCRIPTEUR</w:t>
            </w:r>
          </w:p>
          <w:p w14:paraId="2ECBF1A1" w14:textId="77777777" w:rsidR="00D6130A" w:rsidRPr="00075FD4" w:rsidRDefault="00D6130A" w:rsidP="00D6130A">
            <w:pPr>
              <w:pStyle w:val="TableContentsuser"/>
              <w:tabs>
                <w:tab w:val="left" w:pos="270"/>
              </w:tabs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7C76A363" w14:textId="77777777" w:rsidR="003A3C49" w:rsidRDefault="00CD1D8F" w:rsidP="00D042A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5F542C"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 Conseil Départemental   </w:t>
            </w:r>
          </w:p>
          <w:p w14:paraId="3D5D61F6" w14:textId="4A90D2BF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ActivitY’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01EE469B" w14:textId="0D8BFF7C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Pôle emploi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444ECF44" w14:textId="6C98F006" w:rsidR="007B3D16" w:rsidRPr="00075FD4" w:rsidRDefault="00505247" w:rsidP="000E7D05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Autre : …</w:t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</w:p>
          <w:p w14:paraId="13FEE79D" w14:textId="68CF9139" w:rsidR="00386798" w:rsidRPr="00075FD4" w:rsidRDefault="00494F74" w:rsidP="00FE159B">
            <w:pPr>
              <w:pStyle w:val="TableContentsuser"/>
              <w:tabs>
                <w:tab w:val="left" w:pos="6405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ab/>
            </w:r>
          </w:p>
          <w:p w14:paraId="35083180" w14:textId="77777777" w:rsidR="00586C47" w:rsidRPr="00075FD4" w:rsidRDefault="005F542C">
            <w:pPr>
              <w:pStyle w:val="TableContentsuser"/>
              <w:rPr>
                <w:rFonts w:ascii="Bookman Old Style" w:hAnsi="Bookman Old Style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Nom du référent qui prescrit l’action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2AF716F0" w14:textId="0468EE5C" w:rsidR="00075FD4" w:rsidRPr="00075FD4" w:rsidRDefault="0095257F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165FCF93" w14:textId="0F7F3269" w:rsidR="00586C47" w:rsidRPr="00075FD4" w:rsidRDefault="00FE159B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Fonction : 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74AAE63C" w14:textId="0CC125B0" w:rsidR="005F542C" w:rsidRPr="00075FD4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Tél</w:t>
            </w:r>
            <w:r w:rsidR="00FE159B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5B4F6F9A" w14:textId="488CEA21" w:rsidR="00D6130A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Mail 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11793EB1" w14:textId="10EF4AF5" w:rsidR="00586C47" w:rsidRPr="000E7D05" w:rsidRDefault="00430D89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Territoire :</w:t>
            </w:r>
          </w:p>
        </w:tc>
      </w:tr>
    </w:tbl>
    <w:p w14:paraId="46203AC0" w14:textId="77777777" w:rsidR="00586C47" w:rsidRPr="00075FD4" w:rsidRDefault="00586C47">
      <w:pPr>
        <w:pStyle w:val="TableContentsuser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7AC1EC" w14:textId="77777777" w:rsidR="00586C47" w:rsidRPr="00075FD4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W w:w="113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8"/>
      </w:tblGrid>
      <w:tr w:rsidR="00586C47" w:rsidRPr="00075FD4" w14:paraId="341AD379" w14:textId="77777777">
        <w:tc>
          <w:tcPr>
            <w:tcW w:w="1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6356" w14:textId="7C005466" w:rsidR="008953DF" w:rsidRPr="00F77EA0" w:rsidRDefault="005F542C" w:rsidP="005F542C">
            <w:pPr>
              <w:pStyle w:val="TableContentsuser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RENSEIGNEMENTS CONCERNANT </w:t>
            </w:r>
            <w:r w:rsidR="003A3C49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LE BENEFICIAIRE</w:t>
            </w:r>
            <w:r w:rsidR="00FE159B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2AE5A399" w14:textId="77777777" w:rsidR="008202C5" w:rsidRPr="00075FD4" w:rsidRDefault="008202C5" w:rsidP="008202C5">
            <w:pPr>
              <w:pStyle w:val="TableContentsuser"/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46C1F7C1" w14:textId="37806760" w:rsidR="008202C5" w:rsidRPr="00075FD4" w:rsidRDefault="005F542C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 </w:t>
            </w:r>
            <w:r w:rsidR="0095257F" w:rsidRPr="00075FD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: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  <w:p w14:paraId="1A4A726B" w14:textId="126D0DBF" w:rsidR="00586C47" w:rsidRDefault="002B5483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Age : 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</w:p>
          <w:p w14:paraId="7CB5184C" w14:textId="7D2A2EFB" w:rsidR="003A3C49" w:rsidRPr="00075FD4" w:rsidRDefault="003A3C49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N° CAF :</w:t>
            </w:r>
          </w:p>
          <w:p w14:paraId="35143B67" w14:textId="77777777" w:rsidR="008953DF" w:rsidRPr="00075FD4" w:rsidRDefault="0095257F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Adresse :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6437B1A9" w14:textId="537FF68C" w:rsidR="008202C5" w:rsidRPr="00075FD4" w:rsidRDefault="008202C5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Code postal :                      </w:t>
            </w:r>
            <w:r w:rsidR="00851ED7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Commune : </w:t>
            </w:r>
          </w:p>
          <w:p w14:paraId="2BDB6377" w14:textId="77777777" w:rsidR="00FE159B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Tél :</w:t>
            </w:r>
            <w:r w:rsidR="00CD1D8F"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  <w:p w14:paraId="47A79907" w14:textId="1A83A2C6" w:rsidR="00D6130A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Mail : </w:t>
            </w:r>
          </w:p>
          <w:p w14:paraId="03A68C52" w14:textId="77777777" w:rsidR="00D6130A" w:rsidRPr="00075FD4" w:rsidRDefault="008953DF" w:rsidP="00D6130A">
            <w:pPr>
              <w:pStyle w:val="TableContentsuser"/>
              <w:rPr>
                <w:rFonts w:ascii="Bookman Old Style" w:hAnsi="Bookman Old Style"/>
                <w:color w:val="000000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Niveau d’études : </w:t>
            </w:r>
            <w:r w:rsidR="00CD1D8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Domaine : </w:t>
            </w:r>
          </w:p>
          <w:p w14:paraId="71D5B1E4" w14:textId="77777777" w:rsidR="00075FD4" w:rsidRPr="00DB7179" w:rsidRDefault="00075FD4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</w:pPr>
          </w:p>
          <w:p w14:paraId="021D2B82" w14:textId="26A324E5" w:rsidR="00075FD4" w:rsidRPr="00636608" w:rsidRDefault="00075FD4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</w:pP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Maîtrise de la langue française : </w:t>
            </w:r>
            <w:r w:rsidRPr="00DB7179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Oui</w:t>
            </w:r>
            <w:r w:rsidRPr="00DB7179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Non </w:t>
            </w:r>
          </w:p>
        </w:tc>
      </w:tr>
    </w:tbl>
    <w:p w14:paraId="042F9A1C" w14:textId="17F7DC86" w:rsidR="00586C47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W w:w="113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8"/>
      </w:tblGrid>
      <w:tr w:rsidR="00663025" w:rsidRPr="00075FD4" w14:paraId="3BCBC830" w14:textId="77777777" w:rsidTr="00ED69AF">
        <w:tc>
          <w:tcPr>
            <w:tcW w:w="1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BD31F" w14:textId="77777777" w:rsidR="00663025" w:rsidRDefault="00663025" w:rsidP="00663025">
            <w:pPr>
              <w:pStyle w:val="TableContentsuser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Date de session choisie : </w:t>
            </w:r>
          </w:p>
          <w:p w14:paraId="4B05E26A" w14:textId="6B35BB35" w:rsidR="00B820E2" w:rsidRPr="00F77EA0" w:rsidRDefault="00B820E2" w:rsidP="00B820E2">
            <w:pPr>
              <w:pStyle w:val="TableContentsuser"/>
              <w:ind w:left="63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AD3D101" w14:textId="77777777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7E6F943" w14:textId="12F5427B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66041291" w14:textId="4549331F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243AFC10" w14:textId="05E4B673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32381BF1" w14:textId="2D94AEF0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3C08047B" w14:textId="0F30EC44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62E4989C" w14:textId="76BF8371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2C228009" w14:textId="4296A805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28B89DFC" w14:textId="4D91A20A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67023D23" w14:textId="5BF049F2" w:rsidR="00663025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2C51A7C6" w14:textId="77777777" w:rsidR="00663025" w:rsidRPr="00075FD4" w:rsidRDefault="00663025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D6130A" w:rsidRPr="00075FD4" w14:paraId="07FC85A5" w14:textId="77777777" w:rsidTr="00F64D83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8143" w14:textId="18A864D5" w:rsidR="00CD4802" w:rsidRPr="00F77EA0" w:rsidRDefault="00D6130A" w:rsidP="00663025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 w:rsidRPr="00F77EA0">
              <w:rPr>
                <w:rFonts w:ascii="Bookman Old Style" w:hAnsi="Bookman Old Style"/>
                <w:b/>
                <w:color w:val="002060"/>
                <w:sz w:val="22"/>
              </w:rPr>
              <w:t>Autres indications du prescrip</w:t>
            </w:r>
            <w:r w:rsidR="003A3C49" w:rsidRPr="00F77EA0">
              <w:rPr>
                <w:rFonts w:ascii="Bookman Old Style" w:hAnsi="Bookman Old Style"/>
                <w:b/>
                <w:color w:val="002060"/>
                <w:sz w:val="22"/>
              </w:rPr>
              <w:t>teur</w:t>
            </w:r>
          </w:p>
          <w:p w14:paraId="29573E10" w14:textId="77777777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50138E96" w14:textId="471B5326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7E51B0D8" w14:textId="1EFA38B8" w:rsidR="000E7D05" w:rsidRDefault="000E7D05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05EB434" w14:textId="77777777" w:rsidR="000E7D05" w:rsidRDefault="000E7D05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DDD907B" w14:textId="511D92C4" w:rsidR="00CD4802" w:rsidRPr="00075FD4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  <w:bookmarkEnd w:id="0"/>
    </w:tbl>
    <w:p w14:paraId="7E2E6080" w14:textId="5DF36623" w:rsidR="00586C47" w:rsidRDefault="00586C47" w:rsidP="00636608">
      <w:pPr>
        <w:tabs>
          <w:tab w:val="left" w:pos="960"/>
        </w:tabs>
        <w:rPr>
          <w:rFonts w:ascii="Bookman Old Style" w:hAnsi="Bookman Old Style"/>
        </w:rPr>
      </w:pPr>
    </w:p>
    <w:p w14:paraId="01638406" w14:textId="2FBF6856" w:rsidR="0059218A" w:rsidRPr="00075FD4" w:rsidRDefault="0059218A" w:rsidP="00636608">
      <w:pPr>
        <w:tabs>
          <w:tab w:val="left" w:pos="960"/>
        </w:tabs>
        <w:rPr>
          <w:rFonts w:ascii="Bookman Old Style" w:hAnsi="Bookman Old Style"/>
        </w:rPr>
      </w:pPr>
    </w:p>
    <w:sectPr w:rsidR="0059218A" w:rsidRPr="00075FD4">
      <w:headerReference w:type="default" r:id="rId13"/>
      <w:pgSz w:w="11906" w:h="16838"/>
      <w:pgMar w:top="426" w:right="284" w:bottom="426" w:left="28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C85" w14:textId="77777777" w:rsidR="00C6143D" w:rsidRDefault="00C6143D">
      <w:r>
        <w:separator/>
      </w:r>
    </w:p>
  </w:endnote>
  <w:endnote w:type="continuationSeparator" w:id="0">
    <w:p w14:paraId="33C09B39" w14:textId="77777777" w:rsidR="00C6143D" w:rsidRDefault="00C6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97E2" w14:textId="77777777" w:rsidR="00C6143D" w:rsidRDefault="00C6143D">
      <w:r>
        <w:rPr>
          <w:color w:val="000000"/>
        </w:rPr>
        <w:separator/>
      </w:r>
    </w:p>
  </w:footnote>
  <w:footnote w:type="continuationSeparator" w:id="0">
    <w:p w14:paraId="0C7D1B5E" w14:textId="77777777" w:rsidR="00C6143D" w:rsidRDefault="00C6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0684" w14:textId="414A4950" w:rsidR="00832521" w:rsidRDefault="002B5483" w:rsidP="002B5483">
    <w:pPr>
      <w:pStyle w:val="En-tte"/>
    </w:pPr>
    <w:r>
      <w:rPr>
        <w:noProof/>
      </w:rPr>
      <w:t xml:space="preserve">           </w:t>
    </w:r>
    <w:r w:rsidR="00FE10BE">
      <w:rPr>
        <w:noProof/>
      </w:rPr>
      <w:drawing>
        <wp:inline distT="0" distB="0" distL="0" distR="0" wp14:anchorId="5AD79DDB" wp14:editId="6F29C138">
          <wp:extent cx="31242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A3C49" w:rsidRPr="003A3C49">
      <w:rPr>
        <w:noProof/>
      </w:rPr>
      <w:drawing>
        <wp:inline distT="0" distB="0" distL="0" distR="0" wp14:anchorId="4FF388F4" wp14:editId="4CD9E4E9">
          <wp:extent cx="1867057" cy="967791"/>
          <wp:effectExtent l="0" t="0" r="0" b="3810"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08C1D99E-A5CD-CFA3-809D-7B375161EC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08C1D99E-A5CD-CFA3-809D-7B375161EC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7057" cy="96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9D31F" w14:textId="6E5195FA" w:rsidR="000C3797" w:rsidRDefault="000C3797" w:rsidP="002B5483">
    <w:pPr>
      <w:pStyle w:val="En-tte"/>
    </w:pPr>
    <w:r>
      <w:rPr>
        <w:noProof/>
      </w:rPr>
      <w:t xml:space="preserve">           </w:t>
    </w:r>
    <w:r>
      <w:rPr>
        <w:noProof/>
      </w:rPr>
      <w:drawing>
        <wp:inline distT="0" distB="0" distL="0" distR="0" wp14:anchorId="302F430E" wp14:editId="202C2E0E">
          <wp:extent cx="990600" cy="37338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D0"/>
    <w:multiLevelType w:val="hybridMultilevel"/>
    <w:tmpl w:val="8CB44DB2"/>
    <w:lvl w:ilvl="0" w:tplc="7398FF0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26F"/>
    <w:multiLevelType w:val="multilevel"/>
    <w:tmpl w:val="0DAAAD14"/>
    <w:styleLink w:val="WWNum3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numFmt w:val="bullet"/>
      <w:lvlText w:val="-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F252E9B"/>
    <w:multiLevelType w:val="hybridMultilevel"/>
    <w:tmpl w:val="A956ECC6"/>
    <w:lvl w:ilvl="0" w:tplc="9B466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900"/>
    <w:multiLevelType w:val="multilevel"/>
    <w:tmpl w:val="B92A0264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C67CA5"/>
    <w:multiLevelType w:val="multilevel"/>
    <w:tmpl w:val="2E5E23CC"/>
    <w:styleLink w:val="WWNum1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2741218A"/>
    <w:multiLevelType w:val="multilevel"/>
    <w:tmpl w:val="B096F7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726710"/>
    <w:multiLevelType w:val="hybridMultilevel"/>
    <w:tmpl w:val="90EC37D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A453597"/>
    <w:multiLevelType w:val="hybridMultilevel"/>
    <w:tmpl w:val="90EC37DC"/>
    <w:lvl w:ilvl="0" w:tplc="E1B0A3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79827D5"/>
    <w:multiLevelType w:val="multilevel"/>
    <w:tmpl w:val="AE78C50C"/>
    <w:styleLink w:val="WWNum2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 w16cid:durableId="916326465">
    <w:abstractNumId w:val="4"/>
  </w:num>
  <w:num w:numId="2" w16cid:durableId="1239440586">
    <w:abstractNumId w:val="8"/>
  </w:num>
  <w:num w:numId="3" w16cid:durableId="619533522">
    <w:abstractNumId w:val="1"/>
  </w:num>
  <w:num w:numId="4" w16cid:durableId="1775903382">
    <w:abstractNumId w:val="5"/>
  </w:num>
  <w:num w:numId="5" w16cid:durableId="990717845">
    <w:abstractNumId w:val="3"/>
  </w:num>
  <w:num w:numId="6" w16cid:durableId="1033530572">
    <w:abstractNumId w:val="7"/>
  </w:num>
  <w:num w:numId="7" w16cid:durableId="1628049502">
    <w:abstractNumId w:val="2"/>
  </w:num>
  <w:num w:numId="8" w16cid:durableId="188302442">
    <w:abstractNumId w:val="0"/>
  </w:num>
  <w:num w:numId="9" w16cid:durableId="557012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7"/>
    <w:rsid w:val="00027A83"/>
    <w:rsid w:val="00075FD4"/>
    <w:rsid w:val="000905D5"/>
    <w:rsid w:val="00097FF1"/>
    <w:rsid w:val="000B58DC"/>
    <w:rsid w:val="000C3797"/>
    <w:rsid w:val="000C6B1D"/>
    <w:rsid w:val="000E7D05"/>
    <w:rsid w:val="000F63BA"/>
    <w:rsid w:val="001261C4"/>
    <w:rsid w:val="00127F6E"/>
    <w:rsid w:val="0013535A"/>
    <w:rsid w:val="0013615B"/>
    <w:rsid w:val="001B5A35"/>
    <w:rsid w:val="001C0674"/>
    <w:rsid w:val="001D08AD"/>
    <w:rsid w:val="001D622D"/>
    <w:rsid w:val="001E3311"/>
    <w:rsid w:val="00271338"/>
    <w:rsid w:val="002B5483"/>
    <w:rsid w:val="002D0685"/>
    <w:rsid w:val="00365C64"/>
    <w:rsid w:val="00370740"/>
    <w:rsid w:val="00386798"/>
    <w:rsid w:val="003A3C49"/>
    <w:rsid w:val="003A65F4"/>
    <w:rsid w:val="003F5A6F"/>
    <w:rsid w:val="004074C4"/>
    <w:rsid w:val="00430D89"/>
    <w:rsid w:val="00456405"/>
    <w:rsid w:val="00494F74"/>
    <w:rsid w:val="00505247"/>
    <w:rsid w:val="00520126"/>
    <w:rsid w:val="005478CC"/>
    <w:rsid w:val="00586C47"/>
    <w:rsid w:val="0059218A"/>
    <w:rsid w:val="005F542C"/>
    <w:rsid w:val="00612A85"/>
    <w:rsid w:val="00636608"/>
    <w:rsid w:val="006417F1"/>
    <w:rsid w:val="006613F0"/>
    <w:rsid w:val="00663025"/>
    <w:rsid w:val="0066536A"/>
    <w:rsid w:val="006E274A"/>
    <w:rsid w:val="006E6B57"/>
    <w:rsid w:val="006F7554"/>
    <w:rsid w:val="00702983"/>
    <w:rsid w:val="0070597B"/>
    <w:rsid w:val="00767B4E"/>
    <w:rsid w:val="0077523C"/>
    <w:rsid w:val="00785354"/>
    <w:rsid w:val="007B3D16"/>
    <w:rsid w:val="007C731D"/>
    <w:rsid w:val="00817338"/>
    <w:rsid w:val="008202C5"/>
    <w:rsid w:val="00832521"/>
    <w:rsid w:val="00851ED7"/>
    <w:rsid w:val="008953DF"/>
    <w:rsid w:val="0095257F"/>
    <w:rsid w:val="00965482"/>
    <w:rsid w:val="00992833"/>
    <w:rsid w:val="009A3D07"/>
    <w:rsid w:val="009F6BF4"/>
    <w:rsid w:val="00A0261D"/>
    <w:rsid w:val="00A45967"/>
    <w:rsid w:val="00A54680"/>
    <w:rsid w:val="00A54707"/>
    <w:rsid w:val="00A72162"/>
    <w:rsid w:val="00B009F7"/>
    <w:rsid w:val="00B3591F"/>
    <w:rsid w:val="00B820E2"/>
    <w:rsid w:val="00B92ED7"/>
    <w:rsid w:val="00C6143D"/>
    <w:rsid w:val="00C64A9B"/>
    <w:rsid w:val="00CD1D8F"/>
    <w:rsid w:val="00CD4802"/>
    <w:rsid w:val="00D042A9"/>
    <w:rsid w:val="00D205BB"/>
    <w:rsid w:val="00D405B7"/>
    <w:rsid w:val="00D6130A"/>
    <w:rsid w:val="00D94BE9"/>
    <w:rsid w:val="00DB7179"/>
    <w:rsid w:val="00DC0A75"/>
    <w:rsid w:val="00E97FA1"/>
    <w:rsid w:val="00EB6583"/>
    <w:rsid w:val="00ED5D89"/>
    <w:rsid w:val="00EE7F8F"/>
    <w:rsid w:val="00F4215A"/>
    <w:rsid w:val="00F4501D"/>
    <w:rsid w:val="00F64D83"/>
    <w:rsid w:val="00F66DE5"/>
    <w:rsid w:val="00F77EA0"/>
    <w:rsid w:val="00FB7994"/>
    <w:rsid w:val="00FE10BE"/>
    <w:rsid w:val="00FE159B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13849"/>
  <w15:docId w15:val="{15FEF5D0-91DF-46C8-ACEC-B2B260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5FD4"/>
    <w:pPr>
      <w:suppressAutoHyphens/>
    </w:pPr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3">
    <w:name w:val="heading 3"/>
    <w:basedOn w:val="Standard"/>
    <w:next w:val="Textbody"/>
    <w:pPr>
      <w:keepNext/>
      <w:widowControl w:val="0"/>
      <w:outlineLvl w:val="2"/>
    </w:pPr>
    <w:rPr>
      <w:b/>
      <w:sz w:val="20"/>
    </w:rPr>
  </w:style>
  <w:style w:type="paragraph" w:styleId="Titre4">
    <w:name w:val="heading 4"/>
    <w:basedOn w:val="Standard"/>
    <w:next w:val="Textbody"/>
    <w:pPr>
      <w:keepNext/>
      <w:widowControl w:val="0"/>
      <w:outlineLvl w:val="3"/>
    </w:pPr>
    <w:rPr>
      <w:b/>
      <w:sz w:val="20"/>
    </w:rPr>
  </w:style>
  <w:style w:type="paragraph" w:styleId="Titre6">
    <w:name w:val="heading 6"/>
    <w:basedOn w:val="Standard"/>
    <w:next w:val="Textbody"/>
    <w:pPr>
      <w:keepNext/>
      <w:ind w:left="284"/>
      <w:outlineLvl w:val="5"/>
    </w:pPr>
    <w:rPr>
      <w:rFonts w:ascii="Tahoma" w:hAnsi="Tahom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">
    <w:name w:val="Style"/>
    <w:pPr>
      <w:suppressAutoHyphens/>
    </w:pPr>
    <w:rPr>
      <w:rFonts w:ascii="Arial" w:eastAsia="SimSun" w:hAnsi="Arial"/>
      <w:sz w:val="24"/>
      <w:lang w:eastAsia="zh-CN"/>
    </w:rPr>
  </w:style>
  <w:style w:type="paragraph" w:styleId="Corpsdetexte2">
    <w:name w:val="Body Text 2"/>
    <w:basedOn w:val="Standard"/>
    <w:pPr>
      <w:tabs>
        <w:tab w:val="left" w:pos="0"/>
      </w:tabs>
      <w:jc w:val="center"/>
    </w:pPr>
    <w:rPr>
      <w:rFonts w:ascii="Tahoma" w:hAnsi="Tahoma"/>
      <w:b/>
      <w:sz w:val="18"/>
    </w:r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Retraitcorpsdetexte3">
    <w:name w:val="Body Text Indent 3"/>
    <w:basedOn w:val="Standard"/>
    <w:pPr>
      <w:widowControl w:val="0"/>
      <w:ind w:left="794" w:firstLine="34"/>
    </w:pPr>
    <w:rPr>
      <w:rFonts w:ascii="Times New Roman" w:hAnsi="Times New Roman"/>
      <w:sz w:val="2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styleId="NormalWeb">
    <w:name w:val="Normal (Web)"/>
    <w:basedOn w:val="Standard"/>
    <w:uiPriority w:val="99"/>
    <w:rPr>
      <w:rFonts w:ascii="Times New Roman" w:hAnsi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Standard">
    <w:name w:val="WW-Standard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WW-Standard"/>
    <w:pPr>
      <w:suppressLineNumbers/>
    </w:pPr>
  </w:style>
  <w:style w:type="character" w:customStyle="1" w:styleId="Titre3Car">
    <w:name w:val="Titre 3 Car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rPr>
      <w:rFonts w:ascii="Tahoma" w:eastAsia="Times New Roman" w:hAnsi="Tahoma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rPr>
      <w:rFonts w:ascii="Tahoma" w:eastAsia="Times New Roman" w:hAnsi="Tahoma" w:cs="Times New Roman"/>
      <w:b/>
      <w:sz w:val="18"/>
      <w:szCs w:val="20"/>
      <w:lang w:eastAsia="fr-FR"/>
    </w:rPr>
  </w:style>
  <w:style w:type="character" w:customStyle="1" w:styleId="PieddepageCar">
    <w:name w:val="Pied de page Car"/>
    <w:uiPriority w:val="99"/>
    <w:rPr>
      <w:rFonts w:ascii="Arial" w:eastAsia="Times New Roman" w:hAnsi="Arial" w:cs="Times New Roman"/>
      <w:sz w:val="24"/>
      <w:szCs w:val="20"/>
      <w:lang w:eastAsia="fr-FR"/>
    </w:rPr>
  </w:style>
  <w:style w:type="character" w:styleId="Numrodepage">
    <w:name w:val="page number"/>
    <w:basedOn w:val="Policepardfaut"/>
  </w:style>
  <w:style w:type="character" w:customStyle="1" w:styleId="Retraitcorpsdetexte3Car">
    <w:name w:val="Retrait corps de texte 3 Car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rPr>
      <w:rFonts w:ascii="Arial" w:eastAsia="Times New Roman" w:hAnsi="Arial"/>
      <w:sz w:val="24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u w:val="single"/>
    </w:rPr>
  </w:style>
  <w:style w:type="character" w:customStyle="1" w:styleId="ListLabel3">
    <w:name w:val="ListLabel 3"/>
    <w:rPr>
      <w:rFonts w:eastAsia="Times New Roman" w:cs="Arial"/>
    </w:rPr>
  </w:style>
  <w:style w:type="character" w:styleId="Lienhypertexte">
    <w:name w:val="Hyperlink"/>
    <w:basedOn w:val="Policepardfaut"/>
    <w:uiPriority w:val="99"/>
    <w:unhideWhenUsed/>
    <w:rsid w:val="00520126"/>
    <w:rPr>
      <w:color w:val="0563C1" w:themeColor="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1D622D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1D8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E159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6302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tion@cfmbtp-sq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455168913054583EBA942B396A8FF" ma:contentTypeVersion="3" ma:contentTypeDescription="Crée un document." ma:contentTypeScope="" ma:versionID="2f144d99a9c67728b17ce432b9185652">
  <xsd:schema xmlns:xsd="http://www.w3.org/2001/XMLSchema" xmlns:xs="http://www.w3.org/2001/XMLSchema" xmlns:p="http://schemas.microsoft.com/office/2006/metadata/properties" xmlns:ns2="e2ac4a3a-66d2-4780-834e-b58a80a64df8" targetNamespace="http://schemas.microsoft.com/office/2006/metadata/properties" ma:root="true" ma:fieldsID="d8d11fa65d307fa7483af9252bb46cb3" ns2:_="">
    <xsd:import namespace="e2ac4a3a-66d2-4780-834e-b58a80a64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4a3a-66d2-4780-834e-b58a80a64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E6EE1-E8D6-4DF8-BE59-21FD83C998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0DF9D1-6A7B-4C31-A44D-51DF7C5B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C08B0-3386-4C04-AABC-958C7FDA3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08E5C-09E8-40F5-A2F7-E3FA94B6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c4a3a-66d2-4780-834e-b58a80a6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LAGIL</dc:creator>
  <cp:keywords/>
  <dc:description/>
  <cp:lastModifiedBy>CHATEAU Marie-Laurence</cp:lastModifiedBy>
  <cp:revision>2</cp:revision>
  <cp:lastPrinted>2016-09-23T14:00:00Z</cp:lastPrinted>
  <dcterms:created xsi:type="dcterms:W3CDTF">2023-12-05T15:57:00Z</dcterms:created>
  <dcterms:modified xsi:type="dcterms:W3CDTF">2023-12-05T15:57:00Z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Cg13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0x0101005CD455168913054583EBA942B396A8FF</vt:lpwstr>
  </property>
</Properties>
</file>